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76F26" w14:textId="77777777" w:rsidR="009F399C" w:rsidRDefault="009F399C" w:rsidP="009F399C">
      <w:pPr>
        <w:spacing w:after="0" w:line="240" w:lineRule="auto"/>
        <w:ind w:firstLine="708"/>
        <w:jc w:val="both"/>
      </w:pPr>
      <w:r w:rsidRPr="00392E6B">
        <w:rPr>
          <w:rFonts w:ascii="Times New Roman" w:eastAsia="Calibri" w:hAnsi="Times New Roman" w:cs="Times New Roman"/>
          <w:sz w:val="28"/>
          <w:szCs w:val="28"/>
        </w:rPr>
        <w:t>Прокуратурой Поныровского района проведена проверка соблюдения законодательства о водоснабжении, в ходе которой выявлены нарушения в деятельности Муниципального унитарного предприятия «жилищно-коммунальный сервис п. Поныри»</w:t>
      </w:r>
    </w:p>
    <w:p w14:paraId="546FEA42" w14:textId="77777777" w:rsidR="009F399C" w:rsidRPr="00392E6B" w:rsidRDefault="009F399C" w:rsidP="009F399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B">
        <w:rPr>
          <w:rFonts w:ascii="Times New Roman" w:eastAsia="Calibri" w:hAnsi="Times New Roman" w:cs="Times New Roman"/>
          <w:sz w:val="28"/>
          <w:szCs w:val="28"/>
        </w:rPr>
        <w:t>В ходе проведенной проверки установлено, что в нарушение ст. 37 Закона № 416-ФЗ МУП «Жилкомсервис п. Поныри» техническое обследование централизованных систем холодного водоснабжения, в частности централизованной системы холодного водоснабжения, расположенной по адресу: Курская область, Поныровский район, п. Поныри, ул. Мирная (кадастровый номер 46:18:010101:5029), в соответствии с требованиями Приказа Минстроя России от 05.08.2014 № 437/</w:t>
      </w:r>
      <w:proofErr w:type="spellStart"/>
      <w:r w:rsidRPr="00392E6B">
        <w:rPr>
          <w:rFonts w:ascii="Times New Roman" w:eastAsia="Calibri" w:hAnsi="Times New Roman" w:cs="Times New Roman"/>
          <w:sz w:val="28"/>
          <w:szCs w:val="28"/>
        </w:rPr>
        <w:t>пр</w:t>
      </w:r>
      <w:proofErr w:type="spellEnd"/>
      <w:r w:rsidRPr="00392E6B">
        <w:rPr>
          <w:rFonts w:ascii="Times New Roman" w:eastAsia="Calibri" w:hAnsi="Times New Roman" w:cs="Times New Roman"/>
          <w:sz w:val="28"/>
          <w:szCs w:val="28"/>
        </w:rPr>
        <w:t xml:space="preserve"> не проводилось.</w:t>
      </w:r>
    </w:p>
    <w:p w14:paraId="647ABD91" w14:textId="77777777" w:rsidR="009F399C" w:rsidRPr="00392E6B" w:rsidRDefault="009F399C" w:rsidP="009F399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B">
        <w:rPr>
          <w:rFonts w:ascii="Times New Roman" w:eastAsia="Calibri" w:hAnsi="Times New Roman" w:cs="Times New Roman"/>
          <w:sz w:val="28"/>
          <w:szCs w:val="28"/>
        </w:rPr>
        <w:t>Отсутствие технического обследования централизованных систем холодного водоснабжения нарушает права неопределенного круга лиц, проживающих на территории п. Поныри Поныровского района, поскольку отсутствие своевременного обследования приводит к отсутствию информации</w:t>
      </w:r>
    </w:p>
    <w:p w14:paraId="53C74A7A" w14:textId="77777777" w:rsidR="009F399C" w:rsidRDefault="009F399C" w:rsidP="009F39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B">
        <w:rPr>
          <w:rFonts w:ascii="Times New Roman" w:eastAsia="Calibri" w:hAnsi="Times New Roman" w:cs="Times New Roman"/>
          <w:sz w:val="28"/>
          <w:szCs w:val="28"/>
        </w:rPr>
        <w:t xml:space="preserve"> о техническом состоянии водопроводной сети, что может привести к аварии на объектах водоснабжения и ненадлежащему оказанию коммунальной услуги.</w:t>
      </w:r>
    </w:p>
    <w:p w14:paraId="4E81FA5A" w14:textId="523804BA" w:rsidR="009F399C" w:rsidRPr="000E1E1A" w:rsidRDefault="009F399C" w:rsidP="009F39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E1E1A">
        <w:rPr>
          <w:rFonts w:ascii="Times New Roman" w:hAnsi="Times New Roman" w:cs="Times New Roman"/>
          <w:sz w:val="28"/>
          <w:szCs w:val="28"/>
        </w:rPr>
        <w:t>На основании изложенного, прокуратурой Поныровского района направлено исковое заявление в Поныровский районный суд с требованием пр</w:t>
      </w:r>
      <w:r>
        <w:rPr>
          <w:rFonts w:ascii="Times New Roman" w:hAnsi="Times New Roman" w:cs="Times New Roman"/>
          <w:sz w:val="28"/>
          <w:szCs w:val="28"/>
        </w:rPr>
        <w:t>оизвести техническое обследование централизованной системы холодного водоснабжения, которое находится на рассмотрении.</w:t>
      </w:r>
    </w:p>
    <w:p w14:paraId="308FD88B" w14:textId="6B6E2BC1" w:rsidR="009F399C" w:rsidRPr="00392E6B" w:rsidRDefault="009F399C" w:rsidP="009F39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2AC523" w14:textId="77777777" w:rsidR="004748F3" w:rsidRDefault="004748F3" w:rsidP="009F399C">
      <w:pPr>
        <w:spacing w:after="0" w:line="240" w:lineRule="auto"/>
        <w:jc w:val="both"/>
      </w:pPr>
    </w:p>
    <w:sectPr w:rsidR="00474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EE9"/>
    <w:rsid w:val="001E4DBB"/>
    <w:rsid w:val="004748F3"/>
    <w:rsid w:val="009F399C"/>
    <w:rsid w:val="00D90EE9"/>
    <w:rsid w:val="00DB7B95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A3CB"/>
  <w15:chartTrackingRefBased/>
  <w15:docId w15:val="{33DF7713-2E41-4A14-9B9F-270A4D4F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99C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0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E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E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E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0E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0E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0E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0E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0E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0E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0E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0E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0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0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0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0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0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0E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0E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0E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0E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0E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0E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2025-11-11T15:41:00Z</dcterms:created>
  <dcterms:modified xsi:type="dcterms:W3CDTF">2025-11-11T15:52:00Z</dcterms:modified>
</cp:coreProperties>
</file>