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8C" w:rsidRPr="00B1398C" w:rsidRDefault="00B1398C" w:rsidP="00B1398C">
      <w:pPr>
        <w:suppressAutoHyphens/>
        <w:spacing w:after="0" w:line="240" w:lineRule="auto"/>
        <w:ind w:left="-142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 </w:t>
      </w:r>
    </w:p>
    <w:p w:rsidR="00A504D5" w:rsidRPr="00A504D5" w:rsidRDefault="00B1398C" w:rsidP="00A504D5">
      <w:pPr>
        <w:rPr>
          <w:rFonts w:ascii="Times New Roman" w:eastAsia="Calibri" w:hAnsi="Times New Roman" w:cs="Times New Roman"/>
          <w:sz w:val="28"/>
          <w:szCs w:val="28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 муниципальной программе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Первомайского  </w:t>
      </w:r>
      <w:r w:rsidR="00A50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r w:rsidR="00A504D5" w:rsidRPr="00A504D5">
        <w:rPr>
          <w:rFonts w:ascii="Times New Roman" w:eastAsia="Calibri" w:hAnsi="Times New Roman" w:cs="Times New Roman"/>
          <w:sz w:val="28"/>
          <w:szCs w:val="28"/>
        </w:rPr>
        <w:t xml:space="preserve">Поныровского района Курской области «Развитие транспортной системы, обеспечение перевозки пассажиров  и безопасности дорожного движения в </w:t>
      </w:r>
      <w:r w:rsidR="009A55A4">
        <w:rPr>
          <w:rFonts w:ascii="Times New Roman" w:eastAsia="Calibri" w:hAnsi="Times New Roman" w:cs="Times New Roman"/>
          <w:sz w:val="28"/>
          <w:szCs w:val="28"/>
        </w:rPr>
        <w:t>Первомайском</w:t>
      </w:r>
      <w:r w:rsidR="00A504D5" w:rsidRPr="00A504D5">
        <w:rPr>
          <w:rFonts w:ascii="Times New Roman" w:eastAsia="Calibri" w:hAnsi="Times New Roman" w:cs="Times New Roman"/>
          <w:sz w:val="28"/>
          <w:szCs w:val="28"/>
        </w:rPr>
        <w:t xml:space="preserve"> сельсовете Поныровского района Курской области» </w:t>
      </w: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Ответственный исполнитель – Администрация </w:t>
      </w:r>
      <w:r w:rsidR="009A55A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Первомайского  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сельсовета Поныровского района Курской области </w:t>
      </w: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Отчетная дата  - отчетный  20</w:t>
      </w:r>
      <w:r w:rsidR="00254C1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22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год </w:t>
      </w: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Дата составления  отчета - 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 w:rsidR="00FA522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</w:t>
      </w:r>
      <w:r w:rsidR="009A55A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6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.0</w:t>
      </w:r>
      <w:r w:rsidR="009A55A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4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.20</w:t>
      </w:r>
      <w:r w:rsidR="00254C1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23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Непосредственный исполнитель –</w:t>
      </w:r>
      <w:r w:rsidR="00254C1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заместитель главы 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9A55A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Первомайского  </w:t>
      </w:r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Поныровского</w:t>
      </w:r>
      <w:proofErr w:type="spellEnd"/>
      <w:r w:rsidRPr="00A504D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proofErr w:type="spellStart"/>
      <w:r w:rsidR="00FA522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Шитикова</w:t>
      </w:r>
      <w:proofErr w:type="spellEnd"/>
      <w:r w:rsidR="00FA522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Вера Леонидовна</w:t>
      </w:r>
    </w:p>
    <w:p w:rsidR="00A504D5" w:rsidRPr="00A504D5" w:rsidRDefault="00A504D5" w:rsidP="00A504D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B1398C" w:rsidRPr="00A504D5" w:rsidRDefault="00B1398C" w:rsidP="00A504D5">
      <w:pPr>
        <w:rPr>
          <w:rFonts w:ascii="Times New Roman" w:eastAsia="Calibri" w:hAnsi="Times New Roman" w:cs="Times New Roman"/>
          <w:sz w:val="28"/>
          <w:szCs w:val="28"/>
        </w:rPr>
      </w:pPr>
      <w:r w:rsidRPr="00B1398C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  <w:t xml:space="preserve">Муниципальная  программа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Первомайского  </w:t>
      </w:r>
      <w:r w:rsidR="00A504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r w:rsidR="00A504D5" w:rsidRPr="00A504D5">
        <w:rPr>
          <w:rFonts w:ascii="Times New Roman" w:eastAsia="Calibri" w:hAnsi="Times New Roman" w:cs="Times New Roman"/>
          <w:sz w:val="28"/>
          <w:szCs w:val="28"/>
        </w:rPr>
        <w:t xml:space="preserve">Поныровского района Курской области «Развитие транспортной системы, обеспечение перевозки пассажиров  и безопасности дорожного движения в </w:t>
      </w:r>
      <w:r w:rsidR="009A55A4">
        <w:rPr>
          <w:rFonts w:ascii="Times New Roman" w:eastAsia="Calibri" w:hAnsi="Times New Roman" w:cs="Times New Roman"/>
          <w:sz w:val="28"/>
          <w:szCs w:val="28"/>
        </w:rPr>
        <w:t>Первомайском</w:t>
      </w:r>
      <w:r w:rsidR="00A504D5" w:rsidRPr="00A504D5">
        <w:rPr>
          <w:rFonts w:ascii="Times New Roman" w:eastAsia="Calibri" w:hAnsi="Times New Roman" w:cs="Times New Roman"/>
          <w:sz w:val="28"/>
          <w:szCs w:val="28"/>
        </w:rPr>
        <w:t xml:space="preserve"> сельсовете Поныровского района Курской области» </w:t>
      </w:r>
      <w:r w:rsidR="00A504D5">
        <w:rPr>
          <w:rFonts w:ascii="Times New Roman" w:eastAsia="Calibri" w:hAnsi="Times New Roman" w:cs="Times New Roman"/>
          <w:sz w:val="28"/>
          <w:szCs w:val="28"/>
        </w:rPr>
        <w:t xml:space="preserve">утверждена постановлением администрации сельсовета  от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ru-RU"/>
        </w:rPr>
        <w:t>20.10.2013</w:t>
      </w:r>
      <w:r w:rsidR="00A504D5"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ru-RU"/>
        </w:rPr>
        <w:t>29(с внесенными изменениями)</w:t>
      </w:r>
      <w:r w:rsid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4D5" w:rsidRPr="00A504D5" w:rsidRDefault="00B1398C" w:rsidP="00A50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Основной целью Программы является </w:t>
      </w:r>
      <w:r w:rsidR="00A504D5"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доступности и качества услуг транспортного комплекса для населения;</w:t>
      </w:r>
    </w:p>
    <w:p w:rsidR="00A504D5" w:rsidRDefault="00A504D5" w:rsidP="00A50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комплексной безопасности на дорогах общего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04D5" w:rsidRPr="00A504D5" w:rsidRDefault="00B1398C" w:rsidP="00A50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счет </w:t>
      </w:r>
      <w:r w:rsidR="00A504D5"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требуемого технического состояния сети автомобильных дорог, их пропускной способности, эффективно содействующей развитию экономики, улучшению качества жизни населения, созданию безопасных  условий движения;</w:t>
      </w:r>
    </w:p>
    <w:p w:rsidR="00A504D5" w:rsidRPr="00A504D5" w:rsidRDefault="00A504D5" w:rsidP="00A504D5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потребностей населения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Первомайского  </w:t>
      </w:r>
      <w:r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Поныровского района Курской области в безопасных и качественных перевозках всеми видами транспорта;</w:t>
      </w:r>
    </w:p>
    <w:p w:rsidR="00B1398C" w:rsidRPr="00B1398C" w:rsidRDefault="00A504D5" w:rsidP="00A504D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смертности от дорожно-транспортных происшествий</w:t>
      </w:r>
      <w:r w:rsidR="00B676E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1398C" w:rsidRPr="00B1398C" w:rsidRDefault="00B676E1" w:rsidP="00B139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20</w:t>
      </w:r>
      <w:r w:rsidR="00254C11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="00B1398C"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на  реализацию Программы были направлены средства   бюджета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Первомайского  </w:t>
      </w:r>
      <w:r w:rsidRPr="00A50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B1398C"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сумме </w:t>
      </w:r>
      <w:r w:rsidR="00254C11">
        <w:rPr>
          <w:rFonts w:ascii="Times New Roman" w:eastAsia="Times New Roman" w:hAnsi="Times New Roman" w:cs="Times New Roman"/>
          <w:sz w:val="28"/>
          <w:szCs w:val="28"/>
          <w:lang w:eastAsia="ar-SA"/>
        </w:rPr>
        <w:t>797,7</w:t>
      </w:r>
      <w:r w:rsidR="00B1398C"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из них:</w:t>
      </w:r>
    </w:p>
    <w:p w:rsidR="00B1398C" w:rsidRDefault="00B1398C" w:rsidP="00B139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B1398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на содержание автомобильных дорог общего пользования местного значения и искусственных сооружений на них – </w:t>
      </w:r>
      <w:r w:rsidR="00254C11">
        <w:rPr>
          <w:rFonts w:ascii="Times New Roman" w:eastAsia="Times New Roman" w:hAnsi="Times New Roman" w:cs="Times New Roman"/>
          <w:sz w:val="28"/>
          <w:szCs w:val="24"/>
          <w:lang w:eastAsia="ar-SA"/>
        </w:rPr>
        <w:t>289,8</w:t>
      </w: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рублей;</w:t>
      </w:r>
    </w:p>
    <w:p w:rsidR="006872B8" w:rsidRDefault="006872B8" w:rsidP="00B1398C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</w:t>
      </w:r>
      <w:r w:rsidR="00254C11">
        <w:rPr>
          <w:rFonts w:ascii="Times New Roman" w:hAnsi="Times New Roman" w:cs="Times New Roman"/>
          <w:sz w:val="28"/>
          <w:szCs w:val="28"/>
        </w:rPr>
        <w:t xml:space="preserve">обустройство дороги с щебеночным покрытием </w:t>
      </w:r>
      <w:proofErr w:type="spellStart"/>
      <w:r w:rsidR="00254C1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FA522F">
        <w:rPr>
          <w:rFonts w:ascii="Times New Roman" w:hAnsi="Times New Roman" w:cs="Times New Roman"/>
          <w:sz w:val="28"/>
          <w:szCs w:val="28"/>
        </w:rPr>
        <w:t>.</w:t>
      </w:r>
      <w:r w:rsidR="00254C1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254C11">
        <w:rPr>
          <w:rFonts w:ascii="Times New Roman" w:hAnsi="Times New Roman" w:cs="Times New Roman"/>
          <w:sz w:val="28"/>
          <w:szCs w:val="28"/>
        </w:rPr>
        <w:t>арасовка</w:t>
      </w:r>
      <w:proofErr w:type="spellEnd"/>
      <w:r w:rsidR="00FA522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54C11">
        <w:rPr>
          <w:rFonts w:ascii="Times New Roman" w:hAnsi="Times New Roman" w:cs="Times New Roman"/>
          <w:sz w:val="28"/>
          <w:szCs w:val="28"/>
        </w:rPr>
        <w:t>с.Березовец</w:t>
      </w:r>
      <w:proofErr w:type="spellEnd"/>
      <w:r>
        <w:rPr>
          <w:sz w:val="28"/>
          <w:szCs w:val="28"/>
        </w:rPr>
        <w:t xml:space="preserve">, </w:t>
      </w:r>
      <w:r w:rsidR="009A55A4">
        <w:rPr>
          <w:sz w:val="28"/>
          <w:szCs w:val="28"/>
        </w:rPr>
        <w:t>-</w:t>
      </w:r>
      <w:r w:rsidR="00254C11">
        <w:rPr>
          <w:sz w:val="28"/>
          <w:szCs w:val="28"/>
        </w:rPr>
        <w:t>507,9</w:t>
      </w:r>
      <w:r>
        <w:rPr>
          <w:sz w:val="28"/>
          <w:szCs w:val="28"/>
        </w:rPr>
        <w:t>тыс.рублей;</w:t>
      </w:r>
    </w:p>
    <w:p w:rsidR="006872B8" w:rsidRPr="006872B8" w:rsidRDefault="006872B8" w:rsidP="00B139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398C" w:rsidRPr="00B1398C" w:rsidRDefault="00B1398C" w:rsidP="00B1398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ab/>
        <w:t>Все денежные средства были испо</w:t>
      </w:r>
      <w:r w:rsidR="00B676E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льзованы по целевому назначению</w:t>
      </w: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1398C" w:rsidRPr="00B1398C" w:rsidRDefault="00B1398C" w:rsidP="00B1398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398C" w:rsidRPr="00B1398C" w:rsidRDefault="00B1398C" w:rsidP="00B1398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398C" w:rsidRPr="00B676E1" w:rsidRDefault="00B1398C" w:rsidP="00B676E1">
      <w:pPr>
        <w:rPr>
          <w:rFonts w:ascii="Times New Roman" w:eastAsia="Calibri" w:hAnsi="Times New Roman" w:cs="Times New Roman"/>
          <w:sz w:val="28"/>
          <w:szCs w:val="28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 о финансировании и освоении проводимых программных мероприятий муниципальной программы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Первомайского  </w:t>
      </w:r>
      <w:r w:rsidR="00B67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r w:rsidR="00B676E1" w:rsidRPr="00A504D5">
        <w:rPr>
          <w:rFonts w:ascii="Times New Roman" w:eastAsia="Calibri" w:hAnsi="Times New Roman" w:cs="Times New Roman"/>
          <w:sz w:val="28"/>
          <w:szCs w:val="28"/>
        </w:rPr>
        <w:t xml:space="preserve">Поныровского района Курской области «Развитие транспортной системы, обеспечение перевозки пассажиров  и безопасности дорожного движения в </w:t>
      </w:r>
      <w:r w:rsidR="009A55A4">
        <w:rPr>
          <w:rFonts w:ascii="Times New Roman" w:eastAsia="Calibri" w:hAnsi="Times New Roman" w:cs="Times New Roman"/>
          <w:sz w:val="28"/>
          <w:szCs w:val="28"/>
        </w:rPr>
        <w:t>Первомайском</w:t>
      </w:r>
      <w:r w:rsidR="00B676E1" w:rsidRPr="00A504D5">
        <w:rPr>
          <w:rFonts w:ascii="Times New Roman" w:eastAsia="Calibri" w:hAnsi="Times New Roman" w:cs="Times New Roman"/>
          <w:sz w:val="28"/>
          <w:szCs w:val="28"/>
        </w:rPr>
        <w:t xml:space="preserve"> сельсовете Поныровского района Курской области» </w:t>
      </w:r>
      <w:r w:rsidR="00B676E1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результатам за 20</w:t>
      </w:r>
      <w:r w:rsidR="00254C11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представлен в таблице 1.</w:t>
      </w:r>
    </w:p>
    <w:p w:rsidR="00B1398C" w:rsidRPr="00B1398C" w:rsidRDefault="00B1398C" w:rsidP="00B1398C">
      <w:pPr>
        <w:suppressAutoHyphens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цели и задачи, п</w:t>
      </w:r>
      <w:r w:rsidR="00B67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редусмотренные Программой в 20</w:t>
      </w:r>
      <w:r w:rsidR="00254C11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году, выполнены в полном объеме.</w:t>
      </w:r>
    </w:p>
    <w:p w:rsidR="00B1398C" w:rsidRPr="00B1398C" w:rsidRDefault="00B1398C" w:rsidP="00B1398C">
      <w:pPr>
        <w:suppressAutoHyphens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8"/>
          <w:szCs w:val="28"/>
          <w:lang w:eastAsia="ar-SA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 Программы следует считать эффективным потому что по большинству целевых показателей достигнуты плановые значения этих показателей.</w:t>
      </w:r>
    </w:p>
    <w:p w:rsidR="00B1398C" w:rsidRPr="00B1398C" w:rsidRDefault="00B1398C" w:rsidP="00B1398C">
      <w:pPr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ar-SA"/>
        </w:rPr>
        <w:sectPr w:rsidR="00B1398C" w:rsidRPr="00B1398C">
          <w:pgSz w:w="11907" w:h="16840"/>
          <w:pgMar w:top="539" w:right="1418" w:bottom="284" w:left="1361" w:header="720" w:footer="720" w:gutter="567"/>
          <w:cols w:space="720"/>
        </w:sectPr>
      </w:pPr>
    </w:p>
    <w:p w:rsidR="00B1398C" w:rsidRPr="00B1398C" w:rsidRDefault="00B1398C" w:rsidP="00B1398C">
      <w:pPr>
        <w:tabs>
          <w:tab w:val="left" w:pos="15120"/>
          <w:tab w:val="left" w:pos="16320"/>
        </w:tabs>
        <w:suppressAutoHyphens/>
        <w:spacing w:after="0" w:line="240" w:lineRule="auto"/>
        <w:ind w:right="-82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                                    Таблица 1</w:t>
      </w:r>
    </w:p>
    <w:p w:rsidR="00B1398C" w:rsidRPr="00B1398C" w:rsidRDefault="00B1398C" w:rsidP="00B1398C">
      <w:pPr>
        <w:suppressAutoHyphens/>
        <w:spacing w:after="0" w:line="228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B1398C" w:rsidRPr="00B1398C" w:rsidRDefault="00B1398C" w:rsidP="00B1398C">
      <w:pPr>
        <w:suppressAutoHyphens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 </w:t>
      </w:r>
    </w:p>
    <w:p w:rsidR="00B1398C" w:rsidRPr="00B676E1" w:rsidRDefault="00B1398C" w:rsidP="00B676E1">
      <w:pPr>
        <w:rPr>
          <w:rFonts w:ascii="Times New Roman" w:eastAsia="Calibri" w:hAnsi="Times New Roman" w:cs="Times New Roman"/>
          <w:sz w:val="28"/>
          <w:szCs w:val="28"/>
        </w:rPr>
      </w:pP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исполнении плана реализации муниципальной программы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Первомайского  </w:t>
      </w:r>
      <w:r w:rsidR="00B67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r w:rsidR="00B676E1" w:rsidRPr="00A504D5">
        <w:rPr>
          <w:rFonts w:ascii="Times New Roman" w:eastAsia="Calibri" w:hAnsi="Times New Roman" w:cs="Times New Roman"/>
          <w:sz w:val="28"/>
          <w:szCs w:val="28"/>
        </w:rPr>
        <w:t xml:space="preserve">Поныровского района Курской области «Развитие транспортной системы, обеспечение перевозки пассажиров  и безопасности дорожного движения в </w:t>
      </w:r>
      <w:r w:rsidR="009A55A4">
        <w:rPr>
          <w:rFonts w:ascii="Times New Roman" w:eastAsia="Calibri" w:hAnsi="Times New Roman" w:cs="Times New Roman"/>
          <w:sz w:val="28"/>
          <w:szCs w:val="28"/>
        </w:rPr>
        <w:t>Первомайском</w:t>
      </w:r>
      <w:r w:rsidR="00B676E1" w:rsidRPr="00A504D5">
        <w:rPr>
          <w:rFonts w:ascii="Times New Roman" w:eastAsia="Calibri" w:hAnsi="Times New Roman" w:cs="Times New Roman"/>
          <w:sz w:val="28"/>
          <w:szCs w:val="28"/>
        </w:rPr>
        <w:t xml:space="preserve"> сельсовете Поныровского района Курской области» </w:t>
      </w:r>
      <w:r w:rsidR="009A55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состоянию на 1 января 20</w:t>
      </w:r>
      <w:r w:rsidR="00254C11">
        <w:rPr>
          <w:rFonts w:ascii="Times New Roman" w:eastAsia="Times New Roman" w:hAnsi="Times New Roman" w:cs="Times New Roman"/>
          <w:sz w:val="28"/>
          <w:szCs w:val="28"/>
          <w:lang w:eastAsia="ar-SA"/>
        </w:rPr>
        <w:t>23</w:t>
      </w:r>
      <w:r w:rsidRPr="00B13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</w:p>
    <w:p w:rsidR="00B1398C" w:rsidRPr="00B1398C" w:rsidRDefault="00B1398C" w:rsidP="00B1398C">
      <w:pPr>
        <w:suppressAutoHyphens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B1398C" w:rsidRPr="00B1398C" w:rsidRDefault="00B1398C" w:rsidP="00B13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240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901"/>
        <w:gridCol w:w="2521"/>
        <w:gridCol w:w="1981"/>
        <w:gridCol w:w="1980"/>
        <w:gridCol w:w="1620"/>
        <w:gridCol w:w="1559"/>
        <w:gridCol w:w="1681"/>
        <w:gridCol w:w="303"/>
        <w:gridCol w:w="1276"/>
        <w:gridCol w:w="1418"/>
      </w:tblGrid>
      <w:tr w:rsidR="00B1398C" w:rsidRPr="00B1398C" w:rsidTr="00B676E1">
        <w:trPr>
          <w:trHeight w:val="854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ведомственной целевой программы,</w:t>
            </w:r>
          </w:p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(заместитель руководителя ОИВ/ФИО)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Фактическая дата начала  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 окончания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реализации 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мероприятия,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наступления 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контрольного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события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9A5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Первомайского  </w:t>
            </w:r>
            <w:r w:rsidR="00B67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Поныровского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на реализацию муниципальной     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Заключено  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контрактов на отчетную дату, тыс. руб.   </w:t>
            </w: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anchor="Par1414" w:history="1">
              <w:r w:rsidRPr="00B1398C">
                <w:rPr>
                  <w:rFonts w:ascii="Times New Roman" w:eastAsia="Lucida Sans Unicode" w:hAnsi="Times New Roman" w:cs="Calibri"/>
                  <w:color w:val="0000FF"/>
                  <w:sz w:val="24"/>
                  <w:u w:val="single"/>
                  <w:lang w:eastAsia="ru-RU"/>
                </w:rPr>
                <w:t>&lt;1&gt;</w:t>
              </w:r>
            </w:hyperlink>
          </w:p>
        </w:tc>
      </w:tr>
      <w:tr w:rsidR="00B1398C" w:rsidRPr="00B1398C" w:rsidTr="00B676E1">
        <w:trPr>
          <w:trHeight w:val="720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8C" w:rsidRPr="00B1398C" w:rsidRDefault="00B1398C" w:rsidP="00B1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8C" w:rsidRPr="00B1398C" w:rsidRDefault="00B1398C" w:rsidP="00B1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8C" w:rsidRPr="00B1398C" w:rsidRDefault="00B1398C" w:rsidP="00B1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8C" w:rsidRPr="00B1398C" w:rsidRDefault="00B1398C" w:rsidP="00B1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8C" w:rsidRPr="00B1398C" w:rsidRDefault="00B1398C" w:rsidP="00B1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8C" w:rsidRPr="00B1398C" w:rsidRDefault="00B1398C" w:rsidP="00B1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</w:t>
            </w:r>
          </w:p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программой</w:t>
            </w:r>
          </w:p>
        </w:tc>
        <w:tc>
          <w:tcPr>
            <w:tcW w:w="1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на отчетную дату </w:t>
            </w:r>
            <w:hyperlink r:id="rId8" w:anchor="Par1414" w:history="1">
              <w:r w:rsidRPr="00B1398C">
                <w:rPr>
                  <w:rFonts w:ascii="Times New Roman" w:eastAsia="Lucida Sans Unicode" w:hAnsi="Times New Roman" w:cs="Calibri"/>
                  <w:color w:val="0000FF"/>
                  <w:sz w:val="24"/>
                  <w:u w:val="single"/>
                  <w:lang w:eastAsia="ru-RU"/>
                </w:rPr>
                <w:t>&lt;1&gt;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8C" w:rsidRPr="00B1398C" w:rsidRDefault="00B1398C" w:rsidP="00B1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98C" w:rsidRPr="00B1398C" w:rsidTr="00B676E1">
        <w:trPr>
          <w:trHeight w:val="457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398C" w:rsidRPr="00B1398C" w:rsidTr="00B676E1">
        <w:trPr>
          <w:trHeight w:val="3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</w:t>
            </w:r>
            <w:r w:rsidR="00B676E1">
              <w:rPr>
                <w:rFonts w:ascii="Times New Roman" w:hAnsi="Times New Roman"/>
                <w:sz w:val="28"/>
                <w:szCs w:val="28"/>
              </w:rPr>
              <w:t xml:space="preserve">«Развитие сети автомобильных    дорог </w:t>
            </w:r>
            <w:r w:rsidR="009A55A4">
              <w:rPr>
                <w:rFonts w:ascii="Times New Roman" w:hAnsi="Times New Roman"/>
                <w:sz w:val="28"/>
                <w:szCs w:val="28"/>
              </w:rPr>
              <w:t xml:space="preserve">Первомайского  </w:t>
            </w:r>
            <w:r w:rsidR="00B676E1">
              <w:rPr>
                <w:rFonts w:ascii="Times New Roman" w:hAnsi="Times New Roman"/>
                <w:sz w:val="28"/>
                <w:szCs w:val="28"/>
              </w:rPr>
              <w:t xml:space="preserve"> сельсовета Поныровского района  Курской области»</w:t>
            </w:r>
            <w:r w:rsidRPr="00B1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1398C" w:rsidRPr="00B1398C" w:rsidTr="00B676E1">
        <w:trPr>
          <w:trHeight w:val="3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C" w:rsidRPr="00B1398C" w:rsidRDefault="00B1398C" w:rsidP="00B1398C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1398C" w:rsidRPr="00B1398C" w:rsidTr="00B676E1">
        <w:trPr>
          <w:trHeight w:val="36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98C" w:rsidRPr="007B1E3F" w:rsidRDefault="00B676E1" w:rsidP="00B1398C">
            <w:pPr>
              <w:widowControl w:val="0"/>
              <w:suppressAutoHyphens/>
              <w:spacing w:after="0" w:line="235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E3F">
              <w:rPr>
                <w:rFonts w:ascii="Times New Roman" w:hAnsi="Times New Roman"/>
              </w:rPr>
              <w:t>Содержание автомобильных дорог общего пользования муниципального значения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98C" w:rsidRPr="007B1E3F" w:rsidRDefault="00B1398C" w:rsidP="00B139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E3F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B1398C" w:rsidRPr="00B1398C" w:rsidRDefault="009A55A4" w:rsidP="00B1398C">
            <w:pPr>
              <w:suppressAutoHyphens/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Первомайского  </w:t>
            </w:r>
            <w:r w:rsidR="007B1E3F" w:rsidRPr="007B1E3F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Поныровского района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98C" w:rsidRPr="007B1E3F" w:rsidRDefault="007B1E3F" w:rsidP="009A55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E3F">
              <w:rPr>
                <w:rFonts w:ascii="Times New Roman" w:hAnsi="Times New Roman"/>
              </w:rPr>
              <w:t>Круглогодичное  содержание автомобильных дорог с учетом требований нормативных документов и условий б</w:t>
            </w:r>
            <w:r w:rsidR="009A55A4">
              <w:rPr>
                <w:rFonts w:ascii="Times New Roman" w:hAnsi="Times New Roman"/>
              </w:rPr>
              <w:t>езопасности дорожного движения.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98C" w:rsidRPr="00B1398C" w:rsidRDefault="00B1398C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98C" w:rsidRPr="00B1398C" w:rsidRDefault="007B1E3F" w:rsidP="00254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 w:rsidR="00254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B1398C" w:rsidRPr="00B1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98C" w:rsidRPr="00B1398C" w:rsidRDefault="007B1E3F" w:rsidP="00254C11">
            <w:pPr>
              <w:keepNext/>
              <w:widowControl w:val="0"/>
              <w:numPr>
                <w:ilvl w:val="0"/>
                <w:numId w:val="1"/>
              </w:numPr>
              <w:suppressAutoHyphens/>
              <w:spacing w:before="240" w:after="60" w:line="360" w:lineRule="auto"/>
              <w:jc w:val="center"/>
              <w:outlineLvl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31.12.20</w:t>
            </w:r>
            <w:r w:rsidR="00254C11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22</w:t>
            </w:r>
            <w:r w:rsidR="00B1398C" w:rsidRPr="00B1398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г</w:t>
            </w:r>
            <w:r w:rsidR="00B1398C" w:rsidRPr="00B1398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98C" w:rsidRPr="00B1398C" w:rsidRDefault="00B1398C" w:rsidP="00B1398C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398C" w:rsidRPr="00B1398C" w:rsidRDefault="00254C11" w:rsidP="009A55A4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98C" w:rsidRPr="00B1398C" w:rsidRDefault="00B1398C" w:rsidP="00B1398C">
            <w:pPr>
              <w:suppressAutoHyphens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398C" w:rsidRPr="00B1398C" w:rsidRDefault="00254C11" w:rsidP="00B139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98C" w:rsidRPr="00B1398C" w:rsidRDefault="00B1398C" w:rsidP="00B1398C">
            <w:pPr>
              <w:suppressAutoHyphens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398C" w:rsidRPr="00B1398C" w:rsidRDefault="00254C11" w:rsidP="007B1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797,7</w:t>
            </w:r>
            <w:bookmarkStart w:id="0" w:name="_GoBack"/>
            <w:bookmarkEnd w:id="0"/>
          </w:p>
        </w:tc>
      </w:tr>
      <w:tr w:rsidR="007B1E3F" w:rsidRPr="00B1398C" w:rsidTr="00B676E1">
        <w:trPr>
          <w:trHeight w:val="3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Default="007B1E3F" w:rsidP="00B13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7B1E3F" w:rsidRDefault="007B1E3F" w:rsidP="00B1398C">
            <w:pPr>
              <w:widowControl w:val="0"/>
              <w:suppressAutoHyphens/>
              <w:spacing w:after="0" w:line="235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B1398C" w:rsidRDefault="007B1E3F" w:rsidP="007B1E3F">
            <w:pPr>
              <w:suppressAutoHyphens/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7B1E3F" w:rsidRDefault="007B1E3F" w:rsidP="00B1398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B1398C" w:rsidRDefault="007B1E3F" w:rsidP="00E65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B1398C" w:rsidRDefault="007B1E3F" w:rsidP="00E65445">
            <w:pPr>
              <w:keepNext/>
              <w:widowControl w:val="0"/>
              <w:numPr>
                <w:ilvl w:val="0"/>
                <w:numId w:val="1"/>
              </w:numPr>
              <w:suppressAutoHyphens/>
              <w:spacing w:before="240" w:after="60" w:line="360" w:lineRule="auto"/>
              <w:jc w:val="center"/>
              <w:outlineLvl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B1398C" w:rsidRDefault="007B1E3F" w:rsidP="00E65445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B1398C" w:rsidRDefault="007B1E3F" w:rsidP="00E654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3F" w:rsidRPr="00B1398C" w:rsidRDefault="007B1E3F" w:rsidP="00687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1398C" w:rsidRPr="00B1398C" w:rsidRDefault="00B1398C" w:rsidP="00B1398C">
      <w:pPr>
        <w:spacing w:after="0" w:line="240" w:lineRule="auto"/>
        <w:rPr>
          <w:rFonts w:ascii="Times New Roman" w:eastAsia="Arial CYR" w:hAnsi="Times New Roman" w:cs="Tahoma"/>
          <w:sz w:val="28"/>
          <w:szCs w:val="28"/>
          <w:lang w:eastAsia="ru-RU" w:bidi="ru-RU"/>
        </w:rPr>
        <w:sectPr w:rsidR="00B1398C" w:rsidRPr="00B1398C">
          <w:footnotePr>
            <w:pos w:val="beneathText"/>
          </w:footnotePr>
          <w:pgSz w:w="16837" w:h="11905" w:orient="landscape"/>
          <w:pgMar w:top="540" w:right="879" w:bottom="45" w:left="900" w:header="720" w:footer="720" w:gutter="0"/>
          <w:cols w:space="720"/>
        </w:sectPr>
      </w:pPr>
    </w:p>
    <w:p w:rsidR="00B1398C" w:rsidRPr="00B1398C" w:rsidRDefault="00B1398C" w:rsidP="000A714F">
      <w:pPr>
        <w:tabs>
          <w:tab w:val="left" w:pos="36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sectPr w:rsidR="00B1398C" w:rsidRPr="00B1398C" w:rsidSect="00F3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8A9" w:rsidRDefault="002738A9" w:rsidP="000A714F">
      <w:pPr>
        <w:spacing w:after="0" w:line="240" w:lineRule="auto"/>
      </w:pPr>
      <w:r>
        <w:separator/>
      </w:r>
    </w:p>
  </w:endnote>
  <w:endnote w:type="continuationSeparator" w:id="1">
    <w:p w:rsidR="002738A9" w:rsidRDefault="002738A9" w:rsidP="000A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8A9" w:rsidRDefault="002738A9" w:rsidP="000A714F">
      <w:pPr>
        <w:spacing w:after="0" w:line="240" w:lineRule="auto"/>
      </w:pPr>
      <w:r>
        <w:separator/>
      </w:r>
    </w:p>
  </w:footnote>
  <w:footnote w:type="continuationSeparator" w:id="1">
    <w:p w:rsidR="002738A9" w:rsidRDefault="002738A9" w:rsidP="000A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394357"/>
    <w:multiLevelType w:val="hybridMultilevel"/>
    <w:tmpl w:val="3FA05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98C"/>
    <w:rsid w:val="000A714F"/>
    <w:rsid w:val="00254C11"/>
    <w:rsid w:val="002738A9"/>
    <w:rsid w:val="006872B8"/>
    <w:rsid w:val="006D1344"/>
    <w:rsid w:val="007B1E3F"/>
    <w:rsid w:val="009A55A4"/>
    <w:rsid w:val="00A504D5"/>
    <w:rsid w:val="00B1398C"/>
    <w:rsid w:val="00B676E1"/>
    <w:rsid w:val="00EE231A"/>
    <w:rsid w:val="00F32D51"/>
    <w:rsid w:val="00F75534"/>
    <w:rsid w:val="00FA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14F"/>
  </w:style>
  <w:style w:type="paragraph" w:styleId="a5">
    <w:name w:val="footer"/>
    <w:basedOn w:val="a"/>
    <w:link w:val="a6"/>
    <w:uiPriority w:val="99"/>
    <w:unhideWhenUsed/>
    <w:rsid w:val="000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1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14F"/>
  </w:style>
  <w:style w:type="paragraph" w:styleId="a5">
    <w:name w:val="footer"/>
    <w:basedOn w:val="a"/>
    <w:link w:val="a6"/>
    <w:uiPriority w:val="99"/>
    <w:unhideWhenUsed/>
    <w:rsid w:val="000A7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2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\&#1052;&#1086;&#1080;%20&#1076;&#1086;&#1082;&#1091;&#1084;&#1077;&#1085;&#1090;&#1099;\&#1084;&#1086;&#1103;%20&#1087;&#1072;&#1087;&#1082;&#1072;%202012%20&#1075;&#1086;&#1076;\&#1056;&#1045;&#1064;&#1045;&#1053;&#1048;&#1071;%20&#1057;&#1044;,%20&#1055;&#1054;&#1057;&#1058;&#1040;&#1053;&#1054;&#1042;&#1051;&#1045;&#1053;&#1048;&#1071;,%20&#1088;&#1072;&#1089;&#1087;&#1086;&#1088;&#1103;&#1078;&#1077;&#1085;&#1080;&#1103;\2013%20&#1043;&#1054;&#1044;\&#1088;&#1072;&#1089;&#1087;&#1086;&#1088;&#1103;&#1078;&#1077;&#1085;&#1080;&#1103;%202013\&#1056;&#1072;&#1089;&#1087;.&#8470;33%20&#1086;&#1090;%2004.09.2013%20&#1054;%20&#1084;&#1077;&#1090;&#1086;&#1076;&#1080;&#1082;&#1077;%20%20&#1087;&#1088;&#1086;&#1075;&#1088;&#1072;&#1084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\&#1052;&#1086;&#1080;%20&#1076;&#1086;&#1082;&#1091;&#1084;&#1077;&#1085;&#1090;&#1099;\&#1084;&#1086;&#1103;%20&#1087;&#1072;&#1087;&#1082;&#1072;%202012%20&#1075;&#1086;&#1076;\&#1056;&#1045;&#1064;&#1045;&#1053;&#1048;&#1071;%20&#1057;&#1044;,%20&#1055;&#1054;&#1057;&#1058;&#1040;&#1053;&#1054;&#1042;&#1051;&#1045;&#1053;&#1048;&#1071;,%20&#1088;&#1072;&#1089;&#1087;&#1086;&#1088;&#1103;&#1078;&#1077;&#1085;&#1080;&#1103;\2013%20&#1043;&#1054;&#1044;\&#1088;&#1072;&#1089;&#1087;&#1086;&#1088;&#1103;&#1078;&#1077;&#1085;&#1080;&#1103;%202013\&#1056;&#1072;&#1089;&#1087;.&#8470;33%20&#1086;&#1090;%2004.09.2013%20&#1054;%20&#1084;&#1077;&#1090;&#1086;&#1076;&#1080;&#1082;&#1077;%20%20&#1087;&#1088;&#1086;&#1075;&#1088;&#1072;&#1084;&#1084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VSSBuh</dc:creator>
  <cp:lastModifiedBy>Пользователь</cp:lastModifiedBy>
  <cp:revision>4</cp:revision>
  <cp:lastPrinted>2019-05-28T12:21:00Z</cp:lastPrinted>
  <dcterms:created xsi:type="dcterms:W3CDTF">2023-04-28T09:58:00Z</dcterms:created>
  <dcterms:modified xsi:type="dcterms:W3CDTF">2023-04-28T10:00:00Z</dcterms:modified>
</cp:coreProperties>
</file>